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5D7C5" w14:textId="77777777" w:rsidR="00EE4199" w:rsidRDefault="00EE4199" w:rsidP="00EE4199">
      <w:pPr>
        <w:spacing w:line="200" w:lineRule="auto"/>
        <w:jc w:val="both"/>
        <w:rPr>
          <w:rFonts w:ascii="Times New Roman" w:eastAsia="Times New Roman" w:hAnsi="Times New Roman" w:cs="Times New Roman"/>
          <w:sz w:val="20"/>
          <w:szCs w:val="20"/>
        </w:rPr>
      </w:pPr>
      <w:r>
        <w:rPr>
          <w:noProof/>
        </w:rPr>
        <w:drawing>
          <wp:anchor distT="0" distB="0" distL="114300" distR="114300" simplePos="0" relativeHeight="251659264" behindDoc="0" locked="0" layoutInCell="1" allowOverlap="1" wp14:anchorId="5760D562" wp14:editId="38E6F947">
            <wp:simplePos x="0" y="0"/>
            <wp:positionH relativeFrom="margin">
              <wp:posOffset>2842260</wp:posOffset>
            </wp:positionH>
            <wp:positionV relativeFrom="paragraph">
              <wp:posOffset>114300</wp:posOffset>
            </wp:positionV>
            <wp:extent cx="511810" cy="526415"/>
            <wp:effectExtent l="0" t="0" r="2540" b="6985"/>
            <wp:wrapSquare wrapText="bothSides"/>
            <wp:docPr id="3" name="image2.jpg"/>
            <wp:cNvGraphicFramePr/>
            <a:graphic xmlns:a="http://schemas.openxmlformats.org/drawingml/2006/main">
              <a:graphicData uri="http://schemas.openxmlformats.org/drawingml/2006/picture">
                <pic:pic xmlns:pic="http://schemas.openxmlformats.org/drawingml/2006/picture">
                  <pic:nvPicPr>
                    <pic:cNvPr id="3" name="image2.jpg"/>
                    <pic:cNvPicPr preferRelativeResize="0"/>
                  </pic:nvPicPr>
                  <pic:blipFill>
                    <a:blip r:embed="rId5"/>
                    <a:srcRect/>
                    <a:stretch>
                      <a:fillRect/>
                    </a:stretch>
                  </pic:blipFill>
                  <pic:spPr>
                    <a:xfrm>
                      <a:off x="0" y="0"/>
                      <a:ext cx="511810" cy="526415"/>
                    </a:xfrm>
                    <a:prstGeom prst="rect">
                      <a:avLst/>
                    </a:prstGeom>
                  </pic:spPr>
                </pic:pic>
              </a:graphicData>
            </a:graphic>
            <wp14:sizeRelH relativeFrom="margin">
              <wp14:pctWidth>0</wp14:pctWidth>
            </wp14:sizeRelH>
            <wp14:sizeRelV relativeFrom="margin">
              <wp14:pctHeight>0</wp14:pctHeight>
            </wp14:sizeRelV>
          </wp:anchor>
        </w:drawing>
      </w:r>
    </w:p>
    <w:p w14:paraId="38135FBB" w14:textId="77777777" w:rsidR="00EE4199" w:rsidRDefault="00EE4199" w:rsidP="00EE4199">
      <w:pPr>
        <w:spacing w:line="200" w:lineRule="auto"/>
        <w:jc w:val="both"/>
        <w:rPr>
          <w:rFonts w:ascii="Times New Roman" w:eastAsia="Times New Roman" w:hAnsi="Times New Roman" w:cs="Times New Roman"/>
          <w:sz w:val="20"/>
          <w:szCs w:val="20"/>
        </w:rPr>
      </w:pPr>
      <w:r>
        <w:rPr>
          <w:noProof/>
        </w:rPr>
        <w:drawing>
          <wp:anchor distT="0" distB="0" distL="114300" distR="114300" simplePos="0" relativeHeight="251660288" behindDoc="0" locked="0" layoutInCell="1" allowOverlap="1" wp14:anchorId="0FF5E91F" wp14:editId="67FCF2F2">
            <wp:simplePos x="0" y="0"/>
            <wp:positionH relativeFrom="column">
              <wp:posOffset>5346674</wp:posOffset>
            </wp:positionH>
            <wp:positionV relativeFrom="paragraph">
              <wp:posOffset>59081</wp:posOffset>
            </wp:positionV>
            <wp:extent cx="942975" cy="752475"/>
            <wp:effectExtent l="0" t="0" r="0" b="0"/>
            <wp:wrapSquare wrapText="bothSides"/>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6"/>
                    <a:srcRect/>
                    <a:stretch>
                      <a:fillRect/>
                    </a:stretch>
                  </pic:blipFill>
                  <pic:spPr>
                    <a:xfrm>
                      <a:off x="0" y="0"/>
                      <a:ext cx="942975" cy="752475"/>
                    </a:xfrm>
                    <a:prstGeom prst="rect">
                      <a:avLst/>
                    </a:prstGeom>
                  </pic:spPr>
                </pic:pic>
              </a:graphicData>
            </a:graphic>
          </wp:anchor>
        </w:drawing>
      </w:r>
    </w:p>
    <w:p w14:paraId="5A4C677E" w14:textId="77777777" w:rsidR="00EE4199" w:rsidRDefault="00EE4199" w:rsidP="00EE4199">
      <w:pPr>
        <w:spacing w:line="200" w:lineRule="auto"/>
        <w:jc w:val="both"/>
        <w:rPr>
          <w:rFonts w:ascii="Times New Roman" w:eastAsia="Times New Roman" w:hAnsi="Times New Roman" w:cs="Times New Roman"/>
          <w:sz w:val="20"/>
          <w:szCs w:val="20"/>
        </w:rPr>
      </w:pPr>
      <w:r>
        <w:rPr>
          <w:noProof/>
        </w:rPr>
        <w:drawing>
          <wp:anchor distT="0" distB="0" distL="114300" distR="114300" simplePos="0" relativeHeight="251662336" behindDoc="0" locked="0" layoutInCell="1" allowOverlap="1" wp14:anchorId="6E011FF4" wp14:editId="3C33BF03">
            <wp:simplePos x="0" y="0"/>
            <wp:positionH relativeFrom="column">
              <wp:posOffset>221539</wp:posOffset>
            </wp:positionH>
            <wp:positionV relativeFrom="paragraph">
              <wp:posOffset>2566</wp:posOffset>
            </wp:positionV>
            <wp:extent cx="556260" cy="556260"/>
            <wp:effectExtent l="0" t="0" r="0" b="0"/>
            <wp:wrapSquare wrapText="bothSides"/>
            <wp:docPr id="5" name="image3.jpg"/>
            <wp:cNvGraphicFramePr/>
            <a:graphic xmlns:a="http://schemas.openxmlformats.org/drawingml/2006/main">
              <a:graphicData uri="http://schemas.openxmlformats.org/drawingml/2006/picture">
                <pic:pic xmlns:pic="http://schemas.openxmlformats.org/drawingml/2006/picture">
                  <pic:nvPicPr>
                    <pic:cNvPr id="5" name="image3.jpg"/>
                    <pic:cNvPicPr preferRelativeResize="0"/>
                  </pic:nvPicPr>
                  <pic:blipFill>
                    <a:blip r:embed="rId7"/>
                    <a:srcRect/>
                    <a:stretch>
                      <a:fillRect/>
                    </a:stretch>
                  </pic:blipFill>
                  <pic:spPr>
                    <a:xfrm>
                      <a:off x="0" y="0"/>
                      <a:ext cx="556260" cy="556260"/>
                    </a:xfrm>
                    <a:prstGeom prst="rect">
                      <a:avLst/>
                    </a:prstGeom>
                  </pic:spPr>
                </pic:pic>
              </a:graphicData>
            </a:graphic>
          </wp:anchor>
        </w:drawing>
      </w:r>
    </w:p>
    <w:p w14:paraId="402B2F74" w14:textId="77777777" w:rsidR="00EE4199" w:rsidRDefault="00EE4199" w:rsidP="00EE4199">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MINISTERO DELL’ISTRUZIONE</w:t>
      </w:r>
      <w:r>
        <w:rPr>
          <w:noProof/>
        </w:rPr>
        <w:drawing>
          <wp:anchor distT="0" distB="0" distL="0" distR="0" simplePos="0" relativeHeight="251661312" behindDoc="1" locked="0" layoutInCell="1" allowOverlap="1" wp14:anchorId="2833BB2B" wp14:editId="63A03BBB">
            <wp:simplePos x="0" y="0"/>
            <wp:positionH relativeFrom="column">
              <wp:posOffset>7534910</wp:posOffset>
            </wp:positionH>
            <wp:positionV relativeFrom="paragraph">
              <wp:posOffset>112395</wp:posOffset>
            </wp:positionV>
            <wp:extent cx="942975" cy="75247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6"/>
                    <a:srcRect/>
                    <a:stretch>
                      <a:fillRect/>
                    </a:stretch>
                  </pic:blipFill>
                  <pic:spPr>
                    <a:xfrm>
                      <a:off x="0" y="0"/>
                      <a:ext cx="942975" cy="752475"/>
                    </a:xfrm>
                    <a:prstGeom prst="rect">
                      <a:avLst/>
                    </a:prstGeom>
                  </pic:spPr>
                </pic:pic>
              </a:graphicData>
            </a:graphic>
          </wp:anchor>
        </w:drawing>
      </w:r>
      <w:r>
        <w:rPr>
          <w:rFonts w:ascii="Times New Roman" w:eastAsia="Times New Roman" w:hAnsi="Times New Roman" w:cs="Times New Roman"/>
          <w:sz w:val="24"/>
          <w:szCs w:val="24"/>
        </w:rPr>
        <w:t xml:space="preserve"> E DEL MERITO</w:t>
      </w:r>
    </w:p>
    <w:p w14:paraId="53C85772" w14:textId="77777777" w:rsidR="00EE4199" w:rsidRDefault="00EE4199" w:rsidP="00EE4199">
      <w:pPr>
        <w:spacing w:after="0" w:line="240" w:lineRule="auto"/>
        <w:ind w:left="1843" w:right="12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Istituto Comprensivo Statale </w:t>
      </w:r>
      <w:r>
        <w:rPr>
          <w:rFonts w:ascii="Times New Roman" w:eastAsia="Times New Roman" w:hAnsi="Times New Roman" w:cs="Times New Roman"/>
          <w:sz w:val="28"/>
          <w:szCs w:val="28"/>
        </w:rPr>
        <w:t>“SALERNO V OGLIARA”</w:t>
      </w:r>
      <w:r>
        <w:rPr>
          <w:noProof/>
        </w:rPr>
        <w:drawing>
          <wp:anchor distT="0" distB="0" distL="0" distR="0" simplePos="0" relativeHeight="251663360" behindDoc="1" locked="0" layoutInCell="1" allowOverlap="1" wp14:anchorId="15207058" wp14:editId="188299AB">
            <wp:simplePos x="0" y="0"/>
            <wp:positionH relativeFrom="column">
              <wp:posOffset>7534910</wp:posOffset>
            </wp:positionH>
            <wp:positionV relativeFrom="paragraph">
              <wp:posOffset>701040</wp:posOffset>
            </wp:positionV>
            <wp:extent cx="942975" cy="75247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4" name="image1.jpg"/>
                    <pic:cNvPicPr preferRelativeResize="0"/>
                  </pic:nvPicPr>
                  <pic:blipFill>
                    <a:blip r:embed="rId6"/>
                    <a:srcRect/>
                    <a:stretch>
                      <a:fillRect/>
                    </a:stretch>
                  </pic:blipFill>
                  <pic:spPr>
                    <a:xfrm>
                      <a:off x="0" y="0"/>
                      <a:ext cx="942975" cy="752475"/>
                    </a:xfrm>
                    <a:prstGeom prst="rect">
                      <a:avLst/>
                    </a:prstGeom>
                  </pic:spPr>
                </pic:pic>
              </a:graphicData>
            </a:graphic>
          </wp:anchor>
        </w:drawing>
      </w:r>
    </w:p>
    <w:p w14:paraId="47CF963E" w14:textId="77777777" w:rsidR="00EE4199" w:rsidRDefault="00EE4199" w:rsidP="00EE4199">
      <w:pPr>
        <w:spacing w:after="0" w:line="240" w:lineRule="auto"/>
        <w:ind w:righ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C.M. SAIC81800L - C.F. 95000180653</w:t>
      </w:r>
    </w:p>
    <w:p w14:paraId="01C39C99" w14:textId="77777777" w:rsidR="00EE4199" w:rsidRDefault="00EE4199" w:rsidP="00EE4199">
      <w:pPr>
        <w:spacing w:after="0" w:line="240" w:lineRule="auto"/>
        <w:ind w:right="12"/>
        <w:rPr>
          <w:rFonts w:ascii="Times New Roman" w:eastAsia="Times New Roman" w:hAnsi="Times New Roman" w:cs="Times New Roman"/>
          <w:sz w:val="24"/>
          <w:szCs w:val="24"/>
        </w:rPr>
      </w:pPr>
      <w:r>
        <w:rPr>
          <w:rFonts w:ascii="Times New Roman" w:eastAsia="Times New Roman" w:hAnsi="Times New Roman" w:cs="Times New Roman"/>
          <w:sz w:val="18"/>
          <w:szCs w:val="18"/>
        </w:rPr>
        <w:t xml:space="preserve">                                                                       Via Ogliara – 84135 SALERNO - Tel. 089/281281</w:t>
      </w:r>
    </w:p>
    <w:p w14:paraId="485B456A" w14:textId="77777777" w:rsidR="00EE4199" w:rsidRDefault="00EE4199" w:rsidP="00EE4199">
      <w:pPr>
        <w:spacing w:after="0" w:line="240" w:lineRule="auto"/>
        <w:ind w:right="14"/>
        <w:jc w:val="center"/>
        <w:rPr>
          <w:rFonts w:ascii="Times New Roman" w:eastAsia="Times New Roman" w:hAnsi="Times New Roman" w:cs="Times New Roman"/>
          <w:sz w:val="24"/>
          <w:szCs w:val="24"/>
        </w:rPr>
      </w:pPr>
      <w:r>
        <w:rPr>
          <w:rFonts w:ascii="Times New Roman" w:eastAsia="Times New Roman" w:hAnsi="Times New Roman" w:cs="Times New Roman"/>
          <w:b/>
          <w:sz w:val="18"/>
          <w:szCs w:val="18"/>
        </w:rPr>
        <w:t xml:space="preserve">    e-mail: </w:t>
      </w:r>
      <w:hyperlink r:id="rId8">
        <w:r>
          <w:rPr>
            <w:rFonts w:ascii="Times New Roman" w:eastAsia="Times New Roman" w:hAnsi="Times New Roman" w:cs="Times New Roman"/>
            <w:color w:val="0000FF"/>
            <w:sz w:val="18"/>
            <w:szCs w:val="18"/>
            <w:u w:val="single"/>
          </w:rPr>
          <w:t xml:space="preserve">saic81800l@istruzione.it </w:t>
        </w:r>
      </w:hyperlink>
      <w:r>
        <w:rPr>
          <w:rFonts w:ascii="Times New Roman" w:eastAsia="Times New Roman" w:hAnsi="Times New Roman" w:cs="Times New Roman"/>
          <w:sz w:val="18"/>
          <w:szCs w:val="18"/>
        </w:rPr>
        <w:t xml:space="preserve">- </w:t>
      </w:r>
      <w:proofErr w:type="spellStart"/>
      <w:proofErr w:type="gramStart"/>
      <w:r>
        <w:rPr>
          <w:rFonts w:ascii="Times New Roman" w:eastAsia="Times New Roman" w:hAnsi="Times New Roman" w:cs="Times New Roman"/>
          <w:sz w:val="18"/>
          <w:szCs w:val="18"/>
        </w:rPr>
        <w:t>pec</w:t>
      </w:r>
      <w:proofErr w:type="spellEnd"/>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 </w:t>
      </w:r>
      <w:hyperlink r:id="rId9">
        <w:r>
          <w:rPr>
            <w:rFonts w:ascii="Times New Roman" w:eastAsia="Times New Roman" w:hAnsi="Times New Roman" w:cs="Times New Roman"/>
            <w:color w:val="0000FF"/>
            <w:sz w:val="18"/>
            <w:szCs w:val="18"/>
            <w:u w:val="single"/>
          </w:rPr>
          <w:t>saic81800l@pec.istruzione.it</w:t>
        </w:r>
      </w:hyperlink>
      <w:r>
        <w:rPr>
          <w:rFonts w:ascii="Times New Roman" w:eastAsia="Times New Roman" w:hAnsi="Times New Roman" w:cs="Times New Roman"/>
          <w:sz w:val="24"/>
          <w:szCs w:val="24"/>
        </w:rPr>
        <w:tab/>
      </w:r>
    </w:p>
    <w:p w14:paraId="7082D750" w14:textId="77777777" w:rsidR="00EE4199" w:rsidRDefault="00EE4199" w:rsidP="00EE4199">
      <w:pPr>
        <w:spacing w:after="0" w:line="240" w:lineRule="auto"/>
        <w:rPr>
          <w:rStyle w:val="Collegamentoipertestuale"/>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Codice Univoco Ufficio UF1385 - Sito: </w:t>
      </w:r>
      <w:hyperlink r:id="rId10" w:history="1">
        <w:r w:rsidRPr="00D7297B">
          <w:rPr>
            <w:rStyle w:val="Collegamentoipertestuale"/>
            <w:rFonts w:ascii="Times New Roman" w:eastAsia="Times New Roman" w:hAnsi="Times New Roman" w:cs="Times New Roman"/>
            <w:sz w:val="18"/>
            <w:szCs w:val="18"/>
          </w:rPr>
          <w:t>www.comprensivogliara.it</w:t>
        </w:r>
      </w:hyperlink>
    </w:p>
    <w:p w14:paraId="0D3155D5" w14:textId="77777777" w:rsidR="00EE4199" w:rsidRDefault="00EE4199" w:rsidP="00EE4199">
      <w:pPr>
        <w:spacing w:after="0" w:line="240" w:lineRule="auto"/>
        <w:rPr>
          <w:rFonts w:ascii="Times New Roman" w:eastAsia="Times New Roman" w:hAnsi="Times New Roman" w:cs="Times New Roman"/>
          <w:sz w:val="24"/>
          <w:szCs w:val="24"/>
        </w:rPr>
      </w:pPr>
    </w:p>
    <w:p w14:paraId="0DFDA99E" w14:textId="36A4C169" w:rsidR="00EE4199" w:rsidRPr="00CF3DF2" w:rsidRDefault="00EE4199" w:rsidP="00EE4199">
      <w:pPr>
        <w:pBdr>
          <w:top w:val="thinThickSmallGap" w:sz="24" w:space="19" w:color="70AD47" w:themeColor="accent6"/>
          <w:left w:val="thinThickSmallGap" w:sz="24" w:space="4" w:color="70AD47" w:themeColor="accent6"/>
          <w:bottom w:val="thickThinSmallGap" w:sz="24" w:space="1" w:color="70AD47" w:themeColor="accent6"/>
          <w:right w:val="thickThinSmallGap" w:sz="24" w:space="4" w:color="70AD47" w:themeColor="accent6"/>
        </w:pBdr>
        <w:spacing w:after="0"/>
        <w:jc w:val="center"/>
        <w:rPr>
          <w:rFonts w:ascii="Verdana" w:hAnsi="Verdana"/>
          <w:b/>
          <w:bCs/>
          <w:sz w:val="24"/>
          <w:szCs w:val="24"/>
        </w:rPr>
      </w:pPr>
      <w:bookmarkStart w:id="0" w:name="_Hlk158034470"/>
      <w:r w:rsidRPr="00EE4199">
        <w:rPr>
          <w:rFonts w:ascii="Verdana" w:hAnsi="Verdana"/>
          <w:b/>
          <w:bCs/>
          <w:sz w:val="24"/>
          <w:szCs w:val="24"/>
        </w:rPr>
        <w:t>PATTO EDUCATIVO DI CORRESPONSABILITÀ</w:t>
      </w:r>
      <w:r>
        <w:rPr>
          <w:sz w:val="36"/>
          <w:szCs w:val="36"/>
        </w:rPr>
        <w:t xml:space="preserve"> </w:t>
      </w:r>
      <w:r w:rsidRPr="00CF3DF2">
        <w:rPr>
          <w:rFonts w:ascii="Verdana" w:hAnsi="Verdana"/>
          <w:b/>
          <w:bCs/>
          <w:sz w:val="24"/>
          <w:szCs w:val="24"/>
        </w:rPr>
        <w:t>PER IL CONSUMO DEL PASTO DOMESTICO A SCUOLA</w:t>
      </w:r>
      <w:bookmarkEnd w:id="0"/>
    </w:p>
    <w:p w14:paraId="3C5BFE77" w14:textId="77777777" w:rsidR="00EE4199" w:rsidRPr="00EE4199" w:rsidRDefault="00EE4199" w:rsidP="00EE4199">
      <w:pPr>
        <w:pStyle w:val="Default"/>
        <w:jc w:val="both"/>
        <w:rPr>
          <w:sz w:val="20"/>
          <w:szCs w:val="20"/>
        </w:rPr>
      </w:pPr>
      <w:r w:rsidRPr="00EE4199">
        <w:rPr>
          <w:sz w:val="20"/>
          <w:szCs w:val="20"/>
        </w:rPr>
        <w:t xml:space="preserve">LA SCUOLA SI IMPEGNA A: </w:t>
      </w:r>
    </w:p>
    <w:p w14:paraId="303E010F" w14:textId="65CC2DE5" w:rsidR="00EE4199" w:rsidRPr="00EE4199" w:rsidRDefault="00EE4199" w:rsidP="00FA59D4">
      <w:pPr>
        <w:pStyle w:val="Default"/>
        <w:numPr>
          <w:ilvl w:val="0"/>
          <w:numId w:val="7"/>
        </w:numPr>
        <w:jc w:val="both"/>
        <w:rPr>
          <w:sz w:val="20"/>
          <w:szCs w:val="20"/>
        </w:rPr>
      </w:pPr>
      <w:r w:rsidRPr="00EE4199">
        <w:rPr>
          <w:sz w:val="20"/>
          <w:szCs w:val="20"/>
        </w:rPr>
        <w:t xml:space="preserve">Garantire la propria funzione, azione ed assistenza educativa nei confronti di tutti gli alunni nel rispetto di ciascun profilo professionale e secondo le norme vigenti; </w:t>
      </w:r>
    </w:p>
    <w:p w14:paraId="55BB7085" w14:textId="06A79357" w:rsidR="00EE4199" w:rsidRPr="00EE4199" w:rsidRDefault="00EE4199" w:rsidP="00FA59D4">
      <w:pPr>
        <w:pStyle w:val="Default"/>
        <w:numPr>
          <w:ilvl w:val="0"/>
          <w:numId w:val="7"/>
        </w:numPr>
        <w:jc w:val="both"/>
        <w:rPr>
          <w:sz w:val="20"/>
          <w:szCs w:val="20"/>
        </w:rPr>
      </w:pPr>
      <w:r w:rsidRPr="00EE4199">
        <w:rPr>
          <w:sz w:val="20"/>
          <w:szCs w:val="20"/>
        </w:rPr>
        <w:t xml:space="preserve">Garantire che tutte le componenti rispettino il patto educativo di corresponsabilità riferito al tempo mensa; </w:t>
      </w:r>
    </w:p>
    <w:p w14:paraId="12D87084" w14:textId="77777777" w:rsidR="00EE4199" w:rsidRPr="00EE4199" w:rsidRDefault="00EE4199" w:rsidP="00EE4199">
      <w:pPr>
        <w:pStyle w:val="Default"/>
        <w:jc w:val="both"/>
        <w:rPr>
          <w:sz w:val="20"/>
          <w:szCs w:val="20"/>
        </w:rPr>
      </w:pPr>
    </w:p>
    <w:p w14:paraId="14613566" w14:textId="77777777" w:rsidR="00EE4199" w:rsidRPr="00EE4199" w:rsidRDefault="00EE4199" w:rsidP="00EE4199">
      <w:pPr>
        <w:pStyle w:val="Default"/>
        <w:jc w:val="both"/>
        <w:rPr>
          <w:sz w:val="20"/>
          <w:szCs w:val="20"/>
        </w:rPr>
      </w:pPr>
      <w:r w:rsidRPr="00EE4199">
        <w:rPr>
          <w:sz w:val="20"/>
          <w:szCs w:val="20"/>
        </w:rPr>
        <w:t xml:space="preserve">I DOCENTI SI IMPEGNANO A: </w:t>
      </w:r>
    </w:p>
    <w:p w14:paraId="704A3B6E" w14:textId="347FCAB3" w:rsidR="00EE4199" w:rsidRPr="00EE4199" w:rsidRDefault="00EE4199" w:rsidP="00FA59D4">
      <w:pPr>
        <w:pStyle w:val="Default"/>
        <w:numPr>
          <w:ilvl w:val="0"/>
          <w:numId w:val="8"/>
        </w:numPr>
        <w:ind w:left="360"/>
        <w:jc w:val="both"/>
        <w:rPr>
          <w:sz w:val="20"/>
          <w:szCs w:val="20"/>
        </w:rPr>
      </w:pPr>
      <w:r w:rsidRPr="00EE4199">
        <w:rPr>
          <w:sz w:val="20"/>
          <w:szCs w:val="20"/>
        </w:rPr>
        <w:t xml:space="preserve">Garantire la vigilanza e il supporto educativo, adottando precauzioni analoghe a quelle adottate nella somministrazione dei cosiddetti “pasti speciali” ed evitando scambi di alimenti tra gli alunni; </w:t>
      </w:r>
    </w:p>
    <w:p w14:paraId="6AD6DFB2" w14:textId="47F832F9" w:rsidR="00EE4199" w:rsidRPr="00EE4199" w:rsidRDefault="00EE4199" w:rsidP="00FA59D4">
      <w:pPr>
        <w:pStyle w:val="Default"/>
        <w:numPr>
          <w:ilvl w:val="0"/>
          <w:numId w:val="8"/>
        </w:numPr>
        <w:ind w:left="360"/>
        <w:jc w:val="both"/>
        <w:rPr>
          <w:sz w:val="20"/>
          <w:szCs w:val="20"/>
        </w:rPr>
      </w:pPr>
      <w:r w:rsidRPr="00EE4199">
        <w:rPr>
          <w:sz w:val="20"/>
          <w:szCs w:val="20"/>
        </w:rPr>
        <w:t xml:space="preserve">Vigilare sulla corretta applicazione del Regolamento e a segnalarne il mancato rispetto alla dirigenza. </w:t>
      </w:r>
    </w:p>
    <w:p w14:paraId="5050AFDE" w14:textId="77777777" w:rsidR="00EE4199" w:rsidRPr="00EE4199" w:rsidRDefault="00EE4199" w:rsidP="00FA59D4">
      <w:pPr>
        <w:pStyle w:val="Default"/>
        <w:jc w:val="both"/>
        <w:rPr>
          <w:sz w:val="20"/>
          <w:szCs w:val="20"/>
        </w:rPr>
      </w:pPr>
    </w:p>
    <w:p w14:paraId="4277A965" w14:textId="77777777" w:rsidR="00EE4199" w:rsidRPr="00EE4199" w:rsidRDefault="00EE4199" w:rsidP="00EE4199">
      <w:pPr>
        <w:pStyle w:val="Default"/>
        <w:jc w:val="both"/>
        <w:rPr>
          <w:sz w:val="20"/>
          <w:szCs w:val="20"/>
        </w:rPr>
      </w:pPr>
      <w:r w:rsidRPr="00EE4199">
        <w:rPr>
          <w:sz w:val="20"/>
          <w:szCs w:val="20"/>
        </w:rPr>
        <w:t xml:space="preserve">I GENITORI SI IMPEGNANO A: </w:t>
      </w:r>
    </w:p>
    <w:p w14:paraId="03AA680E" w14:textId="64DD6456" w:rsidR="00EE4199" w:rsidRPr="00EE4199" w:rsidRDefault="00EE4199" w:rsidP="00FA59D4">
      <w:pPr>
        <w:pStyle w:val="Default"/>
        <w:numPr>
          <w:ilvl w:val="0"/>
          <w:numId w:val="9"/>
        </w:numPr>
        <w:ind w:left="360"/>
        <w:jc w:val="both"/>
        <w:rPr>
          <w:sz w:val="20"/>
          <w:szCs w:val="20"/>
        </w:rPr>
      </w:pPr>
      <w:r w:rsidRPr="00EE4199">
        <w:rPr>
          <w:sz w:val="20"/>
          <w:szCs w:val="20"/>
        </w:rPr>
        <w:t xml:space="preserve">Sollevare la scuola da responsabilità circa il pasto consumato dal proprio figlio in relazione alla qualità e alla quantità degli alimenti, alla corretta preparazione, al trasporto ed alla conservazione dello stesso; </w:t>
      </w:r>
    </w:p>
    <w:p w14:paraId="3B6684D4" w14:textId="677D533B" w:rsidR="00EE4199" w:rsidRPr="00EE4199" w:rsidRDefault="00EE4199" w:rsidP="00FA59D4">
      <w:pPr>
        <w:pStyle w:val="Default"/>
        <w:numPr>
          <w:ilvl w:val="0"/>
          <w:numId w:val="9"/>
        </w:numPr>
        <w:ind w:left="360"/>
        <w:jc w:val="both"/>
        <w:rPr>
          <w:sz w:val="20"/>
          <w:szCs w:val="20"/>
        </w:rPr>
      </w:pPr>
      <w:r w:rsidRPr="00EE4199">
        <w:rPr>
          <w:sz w:val="20"/>
          <w:szCs w:val="20"/>
        </w:rPr>
        <w:t xml:space="preserve">Istruire ed educare il proprio figlio relativamente al consumo del pasto domestico a scuola; </w:t>
      </w:r>
    </w:p>
    <w:p w14:paraId="67028524" w14:textId="7AA8A815" w:rsidR="00EE4199" w:rsidRPr="00EE4199" w:rsidRDefault="00EE4199" w:rsidP="00FA59D4">
      <w:pPr>
        <w:pStyle w:val="Default"/>
        <w:numPr>
          <w:ilvl w:val="0"/>
          <w:numId w:val="9"/>
        </w:numPr>
        <w:ind w:left="360"/>
        <w:jc w:val="both"/>
        <w:rPr>
          <w:sz w:val="20"/>
          <w:szCs w:val="20"/>
        </w:rPr>
      </w:pPr>
      <w:r w:rsidRPr="00EE4199">
        <w:rPr>
          <w:sz w:val="20"/>
          <w:szCs w:val="20"/>
        </w:rPr>
        <w:t xml:space="preserve">Non fornire bevande gasate né bevande in lattina; </w:t>
      </w:r>
    </w:p>
    <w:p w14:paraId="66BAA4E5" w14:textId="3645C450" w:rsidR="00EE4199" w:rsidRPr="00EE4199" w:rsidRDefault="00EE4199" w:rsidP="00FA59D4">
      <w:pPr>
        <w:pStyle w:val="Default"/>
        <w:numPr>
          <w:ilvl w:val="0"/>
          <w:numId w:val="9"/>
        </w:numPr>
        <w:ind w:left="360"/>
        <w:jc w:val="both"/>
        <w:rPr>
          <w:sz w:val="20"/>
          <w:szCs w:val="20"/>
        </w:rPr>
      </w:pPr>
      <w:r w:rsidRPr="00EE4199">
        <w:rPr>
          <w:sz w:val="20"/>
          <w:szCs w:val="20"/>
        </w:rPr>
        <w:t xml:space="preserve">Fornire ai bambini pasti che non vadano né scaldati né refrigerati, preoccupandosi della loro adeguata conservazione in apposite borse termiche igienicamente isolate dal resto della cartella, dotate al loro interno di contenitori termici ermeticamente richiudibili non in vetro, differenti per alimenti da conservare caldi e alimenti da conservare freddi. </w:t>
      </w:r>
    </w:p>
    <w:p w14:paraId="2154D7D5" w14:textId="046D0900" w:rsidR="00EE4199" w:rsidRPr="00EE4199" w:rsidRDefault="00EE4199" w:rsidP="00FA59D4">
      <w:pPr>
        <w:pStyle w:val="Default"/>
        <w:numPr>
          <w:ilvl w:val="0"/>
          <w:numId w:val="9"/>
        </w:numPr>
        <w:ind w:left="360"/>
        <w:jc w:val="both"/>
        <w:rPr>
          <w:sz w:val="20"/>
          <w:szCs w:val="20"/>
        </w:rPr>
      </w:pPr>
      <w:r w:rsidRPr="00EE4199">
        <w:rPr>
          <w:sz w:val="20"/>
          <w:szCs w:val="20"/>
        </w:rPr>
        <w:t xml:space="preserve">Dotare i bambini di adeguato kit per il consumo del pasto domestico, da collocare insieme ai contenitori termici all’interno della borsa termica sopraddetta, che preveda: tovaglietta, tovagliolo, bicchiere e posate in plastica. </w:t>
      </w:r>
    </w:p>
    <w:p w14:paraId="4EE8DCC5" w14:textId="77777777" w:rsidR="00EE4199" w:rsidRPr="00EE4199" w:rsidRDefault="00EE4199" w:rsidP="00FA59D4">
      <w:pPr>
        <w:pStyle w:val="Default"/>
        <w:jc w:val="both"/>
        <w:rPr>
          <w:sz w:val="20"/>
          <w:szCs w:val="20"/>
        </w:rPr>
      </w:pPr>
    </w:p>
    <w:p w14:paraId="566A5BF7" w14:textId="77777777" w:rsidR="00EE4199" w:rsidRPr="00EE4199" w:rsidRDefault="00EE4199" w:rsidP="00EE4199">
      <w:pPr>
        <w:pStyle w:val="Default"/>
        <w:jc w:val="both"/>
        <w:rPr>
          <w:sz w:val="20"/>
          <w:szCs w:val="20"/>
        </w:rPr>
      </w:pPr>
      <w:r w:rsidRPr="00EE4199">
        <w:rPr>
          <w:sz w:val="20"/>
          <w:szCs w:val="20"/>
        </w:rPr>
        <w:t xml:space="preserve">GLI ALUNNI SI IMPEGNANO A: </w:t>
      </w:r>
    </w:p>
    <w:p w14:paraId="4956E9DF" w14:textId="250AB1CF" w:rsidR="00EE4199" w:rsidRPr="00EE4199" w:rsidRDefault="00EE4199" w:rsidP="00FA59D4">
      <w:pPr>
        <w:pStyle w:val="Default"/>
        <w:numPr>
          <w:ilvl w:val="0"/>
          <w:numId w:val="10"/>
        </w:numPr>
        <w:ind w:left="360"/>
        <w:jc w:val="both"/>
        <w:rPr>
          <w:sz w:val="20"/>
          <w:szCs w:val="20"/>
        </w:rPr>
      </w:pPr>
      <w:r w:rsidRPr="00EE4199">
        <w:rPr>
          <w:sz w:val="20"/>
          <w:szCs w:val="20"/>
        </w:rPr>
        <w:t xml:space="preserve">Conservare il proprio pasto dal momento in cui entrano a scuola, aprendo la borsa contenente l’occorrente per il pranzo, confezionata a casa dall’adulto, solo durante l’ora del pasto in classe/sezione; </w:t>
      </w:r>
    </w:p>
    <w:p w14:paraId="2656F35E" w14:textId="4BADEDD7" w:rsidR="00EE4199" w:rsidRPr="00EE4199" w:rsidRDefault="00EE4199" w:rsidP="00FA59D4">
      <w:pPr>
        <w:pStyle w:val="Default"/>
        <w:numPr>
          <w:ilvl w:val="0"/>
          <w:numId w:val="10"/>
        </w:numPr>
        <w:ind w:left="360"/>
        <w:jc w:val="both"/>
        <w:rPr>
          <w:sz w:val="20"/>
          <w:szCs w:val="20"/>
        </w:rPr>
      </w:pPr>
      <w:r w:rsidRPr="00EE4199">
        <w:rPr>
          <w:sz w:val="20"/>
          <w:szCs w:val="20"/>
        </w:rPr>
        <w:t xml:space="preserve">Consumare il proprio pasto domestico, avendo cura di non scambiarlo con i compagni; </w:t>
      </w:r>
    </w:p>
    <w:p w14:paraId="70C33171" w14:textId="4D395E85" w:rsidR="00EE4199" w:rsidRPr="00EE4199" w:rsidRDefault="00EE4199" w:rsidP="004D35BA">
      <w:pPr>
        <w:pStyle w:val="Default"/>
        <w:jc w:val="both"/>
        <w:rPr>
          <w:sz w:val="20"/>
          <w:szCs w:val="20"/>
        </w:rPr>
      </w:pPr>
      <w:r w:rsidRPr="00EE4199">
        <w:rPr>
          <w:sz w:val="20"/>
          <w:szCs w:val="20"/>
        </w:rPr>
        <w:t xml:space="preserve"> </w:t>
      </w:r>
    </w:p>
    <w:p w14:paraId="0B4CA328" w14:textId="77777777" w:rsidR="00EE4199" w:rsidRPr="00EE4199" w:rsidRDefault="00EE4199" w:rsidP="00FA59D4">
      <w:pPr>
        <w:pStyle w:val="Default"/>
        <w:jc w:val="both"/>
        <w:rPr>
          <w:sz w:val="20"/>
          <w:szCs w:val="20"/>
        </w:rPr>
      </w:pPr>
    </w:p>
    <w:p w14:paraId="161BE69D" w14:textId="77777777" w:rsidR="00EE4199" w:rsidRPr="00EE4199" w:rsidRDefault="00EE4199" w:rsidP="00EE4199">
      <w:pPr>
        <w:pStyle w:val="Default"/>
        <w:jc w:val="both"/>
        <w:rPr>
          <w:sz w:val="20"/>
          <w:szCs w:val="20"/>
        </w:rPr>
      </w:pPr>
      <w:r w:rsidRPr="00EE4199">
        <w:rPr>
          <w:sz w:val="20"/>
          <w:szCs w:val="20"/>
        </w:rPr>
        <w:t>Salerno, lì _______________</w:t>
      </w:r>
    </w:p>
    <w:p w14:paraId="476AC789" w14:textId="77777777" w:rsidR="00EE4199" w:rsidRPr="00EE4199" w:rsidRDefault="00EE4199" w:rsidP="00EE4199">
      <w:pPr>
        <w:pStyle w:val="Default"/>
        <w:jc w:val="both"/>
        <w:rPr>
          <w:sz w:val="20"/>
          <w:szCs w:val="20"/>
        </w:rPr>
      </w:pPr>
    </w:p>
    <w:p w14:paraId="6675BCF1" w14:textId="77777777" w:rsidR="00EE4199" w:rsidRPr="00EE4199" w:rsidRDefault="00EE4199" w:rsidP="00EE4199">
      <w:pPr>
        <w:pStyle w:val="Default"/>
        <w:jc w:val="both"/>
        <w:rPr>
          <w:sz w:val="20"/>
          <w:szCs w:val="20"/>
        </w:rPr>
      </w:pPr>
    </w:p>
    <w:p w14:paraId="4DDE5226" w14:textId="77777777" w:rsidR="00EE4199" w:rsidRPr="00EE4199" w:rsidRDefault="00EE4199" w:rsidP="00EE4199">
      <w:pPr>
        <w:pStyle w:val="Default"/>
        <w:jc w:val="both"/>
        <w:rPr>
          <w:sz w:val="20"/>
          <w:szCs w:val="20"/>
        </w:rPr>
      </w:pPr>
      <w:r w:rsidRPr="00EE4199">
        <w:rPr>
          <w:sz w:val="20"/>
          <w:szCs w:val="20"/>
        </w:rPr>
        <w:t>ALUNNO/A _____________________________ SEZ./CL. ____ PLESSO __________________</w:t>
      </w:r>
    </w:p>
    <w:p w14:paraId="65026B85" w14:textId="77777777" w:rsidR="00EE4199" w:rsidRPr="00EE4199" w:rsidRDefault="00EE4199" w:rsidP="00EE4199">
      <w:pPr>
        <w:pStyle w:val="Default"/>
        <w:jc w:val="both"/>
        <w:rPr>
          <w:sz w:val="20"/>
          <w:szCs w:val="20"/>
        </w:rPr>
      </w:pPr>
    </w:p>
    <w:p w14:paraId="28E3C6DA" w14:textId="77777777" w:rsidR="00EE4199" w:rsidRPr="00EE4199" w:rsidRDefault="00EE4199" w:rsidP="00EE4199">
      <w:pPr>
        <w:pStyle w:val="Default"/>
        <w:jc w:val="both"/>
        <w:rPr>
          <w:sz w:val="20"/>
          <w:szCs w:val="20"/>
        </w:rPr>
      </w:pPr>
    </w:p>
    <w:p w14:paraId="45506480" w14:textId="77777777" w:rsidR="00EE4199" w:rsidRPr="00EE4199" w:rsidRDefault="00EE4199" w:rsidP="00EE4199">
      <w:pPr>
        <w:pStyle w:val="Default"/>
        <w:jc w:val="both"/>
        <w:rPr>
          <w:sz w:val="20"/>
          <w:szCs w:val="20"/>
        </w:rPr>
      </w:pPr>
    </w:p>
    <w:p w14:paraId="382C4B08" w14:textId="21F0AE59" w:rsidR="00EE4199" w:rsidRPr="00EE4199" w:rsidRDefault="00EE4199" w:rsidP="00FA59D4">
      <w:pPr>
        <w:pStyle w:val="Default"/>
        <w:jc w:val="center"/>
        <w:rPr>
          <w:sz w:val="20"/>
          <w:szCs w:val="20"/>
        </w:rPr>
      </w:pPr>
      <w:r w:rsidRPr="00EE4199">
        <w:rPr>
          <w:sz w:val="20"/>
          <w:szCs w:val="20"/>
        </w:rPr>
        <w:t>I Docenti</w:t>
      </w:r>
      <w:r w:rsidRPr="00EE4199">
        <w:rPr>
          <w:sz w:val="20"/>
          <w:szCs w:val="20"/>
        </w:rPr>
        <w:tab/>
      </w:r>
      <w:r w:rsidR="00FA59D4">
        <w:rPr>
          <w:sz w:val="20"/>
          <w:szCs w:val="20"/>
        </w:rPr>
        <w:t xml:space="preserve">                                 </w:t>
      </w:r>
      <w:r w:rsidRPr="00EE4199">
        <w:rPr>
          <w:sz w:val="20"/>
          <w:szCs w:val="20"/>
        </w:rPr>
        <w:t>I Genitori</w:t>
      </w:r>
      <w:r w:rsidRPr="00EE4199">
        <w:rPr>
          <w:sz w:val="20"/>
          <w:szCs w:val="20"/>
        </w:rPr>
        <w:tab/>
      </w:r>
      <w:r w:rsidR="00FA59D4">
        <w:rPr>
          <w:sz w:val="20"/>
          <w:szCs w:val="20"/>
        </w:rPr>
        <w:t xml:space="preserve">                          </w:t>
      </w:r>
      <w:r w:rsidRPr="00EE4199">
        <w:rPr>
          <w:sz w:val="20"/>
          <w:szCs w:val="20"/>
        </w:rPr>
        <w:t>Il</w:t>
      </w:r>
      <w:r w:rsidR="00FA59D4">
        <w:rPr>
          <w:sz w:val="20"/>
          <w:szCs w:val="20"/>
        </w:rPr>
        <w:t xml:space="preserve"> </w:t>
      </w:r>
      <w:r w:rsidRPr="00EE4199">
        <w:rPr>
          <w:sz w:val="20"/>
          <w:szCs w:val="20"/>
        </w:rPr>
        <w:t>Dirigente Scolastico</w:t>
      </w:r>
    </w:p>
    <w:p w14:paraId="7ECFBAC9" w14:textId="1319E1F5" w:rsidR="00EE4199" w:rsidRDefault="00EE4199" w:rsidP="00EE4199">
      <w:pPr>
        <w:pStyle w:val="Default"/>
        <w:jc w:val="both"/>
        <w:rPr>
          <w:sz w:val="20"/>
          <w:szCs w:val="20"/>
        </w:rPr>
      </w:pPr>
      <w:r w:rsidRPr="00EE4199">
        <w:rPr>
          <w:sz w:val="20"/>
          <w:szCs w:val="20"/>
        </w:rPr>
        <w:t>______________________</w:t>
      </w:r>
      <w:r w:rsidR="00FA59D4">
        <w:rPr>
          <w:sz w:val="20"/>
          <w:szCs w:val="20"/>
        </w:rPr>
        <w:t xml:space="preserve">    </w:t>
      </w:r>
      <w:r w:rsidRPr="00EE4199">
        <w:rPr>
          <w:sz w:val="20"/>
          <w:szCs w:val="20"/>
        </w:rPr>
        <w:t>______________________</w:t>
      </w:r>
      <w:r w:rsidR="00FA59D4">
        <w:rPr>
          <w:sz w:val="20"/>
          <w:szCs w:val="20"/>
        </w:rPr>
        <w:t xml:space="preserve"> </w:t>
      </w:r>
      <w:r w:rsidRPr="00EE4199">
        <w:rPr>
          <w:sz w:val="20"/>
          <w:szCs w:val="20"/>
        </w:rPr>
        <w:tab/>
        <w:t>______________________</w:t>
      </w:r>
    </w:p>
    <w:sectPr w:rsidR="00EE4199" w:rsidSect="00035EF6">
      <w:pgSz w:w="11906" w:h="16838"/>
      <w:pgMar w:top="142"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D079C"/>
    <w:multiLevelType w:val="hybridMultilevel"/>
    <w:tmpl w:val="30F8F5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2822D7"/>
    <w:multiLevelType w:val="hybridMultilevel"/>
    <w:tmpl w:val="509854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CE1FAC"/>
    <w:multiLevelType w:val="hybridMultilevel"/>
    <w:tmpl w:val="91328D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F9B5508"/>
    <w:multiLevelType w:val="hybridMultilevel"/>
    <w:tmpl w:val="D3447A8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47832E3B"/>
    <w:multiLevelType w:val="hybridMultilevel"/>
    <w:tmpl w:val="798A104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B525761"/>
    <w:multiLevelType w:val="hybridMultilevel"/>
    <w:tmpl w:val="D48CA9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5BA133E"/>
    <w:multiLevelType w:val="hybridMultilevel"/>
    <w:tmpl w:val="6A8E37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E6C0270"/>
    <w:multiLevelType w:val="hybridMultilevel"/>
    <w:tmpl w:val="679E7F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6474CC8"/>
    <w:multiLevelType w:val="hybridMultilevel"/>
    <w:tmpl w:val="C14C29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CE12955"/>
    <w:multiLevelType w:val="hybridMultilevel"/>
    <w:tmpl w:val="D570A3A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2063286748">
    <w:abstractNumId w:val="4"/>
  </w:num>
  <w:num w:numId="2" w16cid:durableId="1323777697">
    <w:abstractNumId w:val="7"/>
  </w:num>
  <w:num w:numId="3" w16cid:durableId="33386741">
    <w:abstractNumId w:val="3"/>
  </w:num>
  <w:num w:numId="4" w16cid:durableId="920918165">
    <w:abstractNumId w:val="6"/>
  </w:num>
  <w:num w:numId="5" w16cid:durableId="1273322398">
    <w:abstractNumId w:val="8"/>
  </w:num>
  <w:num w:numId="6" w16cid:durableId="436802031">
    <w:abstractNumId w:val="1"/>
  </w:num>
  <w:num w:numId="7" w16cid:durableId="1085494740">
    <w:abstractNumId w:val="9"/>
  </w:num>
  <w:num w:numId="8" w16cid:durableId="623773409">
    <w:abstractNumId w:val="0"/>
  </w:num>
  <w:num w:numId="9" w16cid:durableId="675763767">
    <w:abstractNumId w:val="5"/>
  </w:num>
  <w:num w:numId="10" w16cid:durableId="763647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199"/>
    <w:rsid w:val="00035EF6"/>
    <w:rsid w:val="004D35BA"/>
    <w:rsid w:val="008A5CD4"/>
    <w:rsid w:val="00EE4199"/>
    <w:rsid w:val="00FA59D4"/>
    <w:rsid w:val="00FD6F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B3E7"/>
  <w15:chartTrackingRefBased/>
  <w15:docId w15:val="{A5007A04-F993-4EC1-8DE3-AD1F176D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41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E4199"/>
    <w:pPr>
      <w:autoSpaceDE w:val="0"/>
      <w:autoSpaceDN w:val="0"/>
      <w:adjustRightInd w:val="0"/>
      <w:spacing w:after="0" w:line="240" w:lineRule="auto"/>
    </w:pPr>
    <w:rPr>
      <w:rFonts w:ascii="Verdana" w:hAnsi="Verdana" w:cs="Verdana"/>
      <w:color w:val="000000"/>
      <w:kern w:val="0"/>
      <w:sz w:val="24"/>
      <w:szCs w:val="24"/>
    </w:rPr>
  </w:style>
  <w:style w:type="character" w:styleId="Collegamentoipertestuale">
    <w:name w:val="Hyperlink"/>
    <w:basedOn w:val="Carpredefinitoparagrafo"/>
    <w:uiPriority w:val="99"/>
    <w:unhideWhenUsed/>
    <w:rsid w:val="00EE4199"/>
    <w:rPr>
      <w:color w:val="0563C1" w:themeColor="hyperlink"/>
      <w:u w:val="single"/>
    </w:rPr>
  </w:style>
  <w:style w:type="table" w:styleId="Grigliatabella">
    <w:name w:val="Table Grid"/>
    <w:basedOn w:val="Tabellanormale"/>
    <w:uiPriority w:val="39"/>
    <w:rsid w:val="00EE4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1800l@istruzione.it%20"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omprensivogliara.it" TargetMode="External"/><Relationship Id="rId4" Type="http://schemas.openxmlformats.org/officeDocument/2006/relationships/webSettings" Target="webSettings.xml"/><Relationship Id="rId9" Type="http://schemas.openxmlformats.org/officeDocument/2006/relationships/hyperlink" Target="mailto:saic81800l@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434</Words>
  <Characters>2474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SORGENTE</dc:creator>
  <cp:keywords/>
  <dc:description/>
  <cp:lastModifiedBy>CRISTINA SORGENTE</cp:lastModifiedBy>
  <cp:revision>2</cp:revision>
  <dcterms:created xsi:type="dcterms:W3CDTF">2024-02-05T13:12:00Z</dcterms:created>
  <dcterms:modified xsi:type="dcterms:W3CDTF">2024-02-27T08:48:00Z</dcterms:modified>
</cp:coreProperties>
</file>